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C3" w:rsidRPr="00545D08" w:rsidRDefault="002C71C3" w:rsidP="002C71C3">
      <w:pPr>
        <w:rPr>
          <w:rFonts w:ascii="宋体" w:eastAsia="宋体" w:hAnsi="宋体" w:cs="宋体"/>
          <w:color w:val="000000"/>
          <w:sz w:val="18"/>
          <w:szCs w:val="18"/>
        </w:rPr>
      </w:pPr>
      <w:r w:rsidRPr="00545D08">
        <w:rPr>
          <w:rFonts w:ascii="黑体" w:eastAsia="黑体" w:hAnsi="宋体" w:cs="宋体" w:hint="eastAsia"/>
          <w:color w:val="000000"/>
          <w:sz w:val="32"/>
          <w:szCs w:val="32"/>
        </w:rPr>
        <w:t>附件</w:t>
      </w:r>
      <w:r>
        <w:rPr>
          <w:rFonts w:ascii="宋体" w:eastAsia="宋体" w:hAnsi="宋体" w:cs="宋体"/>
          <w:color w:val="000000"/>
          <w:sz w:val="32"/>
          <w:szCs w:val="32"/>
        </w:rPr>
        <w:t>1</w:t>
      </w:r>
    </w:p>
    <w:p w:rsidR="002C71C3" w:rsidRPr="00781D5A" w:rsidRDefault="00B86323" w:rsidP="002C71C3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/>
          <w:color w:val="000000"/>
          <w:sz w:val="28"/>
          <w:szCs w:val="36"/>
        </w:rPr>
        <w:t>202</w:t>
      </w:r>
      <w:r w:rsidR="00AD7210">
        <w:rPr>
          <w:rFonts w:ascii="方正小标宋简体" w:eastAsia="方正小标宋简体" w:hAnsi="宋体" w:cs="宋体"/>
          <w:color w:val="000000"/>
          <w:sz w:val="28"/>
          <w:szCs w:val="36"/>
        </w:rPr>
        <w:t>4</w:t>
      </w:r>
      <w:r w:rsidR="002C71C3" w:rsidRPr="00781D5A">
        <w:rPr>
          <w:rFonts w:ascii="方正小标宋简体" w:eastAsia="方正小标宋简体" w:hAnsi="宋体" w:cs="宋体" w:hint="eastAsia"/>
          <w:color w:val="000000"/>
          <w:sz w:val="28"/>
          <w:szCs w:val="36"/>
        </w:rPr>
        <w:t>年度“哈尔滨工业大学（威海）五四红旗团委”申报表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0"/>
        <w:gridCol w:w="1065"/>
        <w:gridCol w:w="372"/>
        <w:gridCol w:w="445"/>
        <w:gridCol w:w="1285"/>
        <w:gridCol w:w="180"/>
        <w:gridCol w:w="432"/>
        <w:gridCol w:w="246"/>
        <w:gridCol w:w="1040"/>
        <w:gridCol w:w="579"/>
        <w:gridCol w:w="1194"/>
        <w:gridCol w:w="396"/>
        <w:gridCol w:w="250"/>
      </w:tblGrid>
      <w:tr w:rsidR="002C71C3" w:rsidRPr="00545D08" w:rsidTr="00B44328">
        <w:trPr>
          <w:trHeight w:val="284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全称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行业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地址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邮编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联系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基本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现有团员总数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B81398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202</w:t>
            </w:r>
            <w:r w:rsidR="00AD7210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4</w:t>
            </w:r>
            <w:r w:rsidR="002C71C3"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年发展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团员人数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AD72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AD7210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4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推优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入党人数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团干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部情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团委委员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专职团干部数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兼职团干部数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团委上次换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届距今几年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团委书记是否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同级党委委员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团委书记能否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列席同级党委会议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工作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条件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AD7210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AD7210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4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年工作经费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所属活动阵地数量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团费收缴情况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AD72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AD7210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4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年应收团费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AD72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AD7210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4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年实收团费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AD72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AD7210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4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年应上缴团费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AD72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AD7210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4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年实际上缴团费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所属团组织情况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（总支）数量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近两届能按期换届的数量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最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近三年内被评为校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级以上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的数量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获市级以上综合性表彰的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团支部（总支）数量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校级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以上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所占百分比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45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AD7210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4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pStyle w:val="a7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829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lastRenderedPageBreak/>
              <w:t>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AD7210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要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得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效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果</w:t>
            </w:r>
          </w:p>
        </w:tc>
        <w:tc>
          <w:tcPr>
            <w:tcW w:w="7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B4730" w:rsidRDefault="002C71C3" w:rsidP="00B44328">
            <w:pPr>
              <w:ind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  <w:bookmarkStart w:id="1" w:name="_Toc279408622"/>
            <w:bookmarkStart w:id="2" w:name="_Toc279409050"/>
            <w:bookmarkStart w:id="3" w:name="_Toc279504223"/>
            <w:bookmarkStart w:id="4" w:name="_Toc279408621"/>
            <w:bookmarkStart w:id="5" w:name="_Toc279409049"/>
            <w:bookmarkStart w:id="6" w:name="_Toc279504222"/>
          </w:p>
          <w:bookmarkEnd w:id="1"/>
          <w:bookmarkEnd w:id="2"/>
          <w:bookmarkEnd w:id="3"/>
          <w:bookmarkEnd w:id="4"/>
          <w:bookmarkEnd w:id="5"/>
          <w:bookmarkEnd w:id="6"/>
          <w:p w:rsidR="002C71C3" w:rsidRPr="00545D08" w:rsidRDefault="002C71C3" w:rsidP="00B44328">
            <w:pPr>
              <w:ind w:firstLine="5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78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位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学</w:t>
            </w:r>
          </w:p>
          <w:p w:rsidR="002C71C3" w:rsidRPr="009A4507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2C71C3" w:rsidRPr="00781D5A" w:rsidRDefault="002C71C3" w:rsidP="002C71C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64F43" w:rsidRDefault="00382C63"/>
    <w:sectPr w:rsidR="0046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63" w:rsidRDefault="00382C63" w:rsidP="002C71C3">
      <w:r>
        <w:separator/>
      </w:r>
    </w:p>
  </w:endnote>
  <w:endnote w:type="continuationSeparator" w:id="0">
    <w:p w:rsidR="00382C63" w:rsidRDefault="00382C63" w:rsidP="002C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63" w:rsidRDefault="00382C63" w:rsidP="002C71C3">
      <w:r>
        <w:separator/>
      </w:r>
    </w:p>
  </w:footnote>
  <w:footnote w:type="continuationSeparator" w:id="0">
    <w:p w:rsidR="00382C63" w:rsidRDefault="00382C63" w:rsidP="002C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23"/>
    <w:rsid w:val="00101FA2"/>
    <w:rsid w:val="002C4036"/>
    <w:rsid w:val="002C71C3"/>
    <w:rsid w:val="00382C63"/>
    <w:rsid w:val="003D4A1A"/>
    <w:rsid w:val="004B7C4A"/>
    <w:rsid w:val="00853CE0"/>
    <w:rsid w:val="00865625"/>
    <w:rsid w:val="00AD7210"/>
    <w:rsid w:val="00B70723"/>
    <w:rsid w:val="00B81398"/>
    <w:rsid w:val="00B86323"/>
    <w:rsid w:val="00E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EEFF8"/>
  <w15:chartTrackingRefBased/>
  <w15:docId w15:val="{0761233B-2962-4709-8D05-3768B86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1C3"/>
    <w:rPr>
      <w:sz w:val="18"/>
      <w:szCs w:val="18"/>
    </w:rPr>
  </w:style>
  <w:style w:type="paragraph" w:styleId="a7">
    <w:name w:val="List Paragraph"/>
    <w:basedOn w:val="a"/>
    <w:uiPriority w:val="34"/>
    <w:qFormat/>
    <w:rsid w:val="002C71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3</cp:revision>
  <dcterms:created xsi:type="dcterms:W3CDTF">2024-04-03T02:29:00Z</dcterms:created>
  <dcterms:modified xsi:type="dcterms:W3CDTF">2025-03-28T00:00:00Z</dcterms:modified>
</cp:coreProperties>
</file>