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CDDB" w14:textId="144090AC" w:rsidR="006E5BB1" w:rsidRPr="006E5BB1" w:rsidRDefault="006E5BB1" w:rsidP="006E462B">
      <w:pPr>
        <w:framePr w:wrap="auto" w:yAlign="inline"/>
        <w:snapToGrid w:val="0"/>
        <w:spacing w:line="460" w:lineRule="exact"/>
        <w:ind w:firstLineChars="100" w:firstLine="320"/>
        <w:textAlignment w:val="baseline"/>
        <w:rPr>
          <w:rFonts w:ascii="宋体" w:eastAsia="宋体" w:hAnsi="宋体" w:cs="宋体"/>
          <w:b/>
          <w:bCs/>
          <w:sz w:val="24"/>
          <w:szCs w:val="24"/>
        </w:rPr>
      </w:pPr>
      <w:r w:rsidRPr="006E5BB1">
        <w:rPr>
          <w:rFonts w:ascii="华文楷体" w:eastAsia="华文楷体" w:hAnsi="华文楷体" w:cs="华文楷体" w:hint="eastAsia"/>
          <w:b/>
          <w:bCs/>
          <w:sz w:val="32"/>
          <w:szCs w:val="32"/>
        </w:rPr>
        <w:t>附录：</w:t>
      </w:r>
      <w:r w:rsidRPr="006E5BB1">
        <w:rPr>
          <w:rFonts w:ascii="华文楷体" w:eastAsia="华文楷体" w:hAnsi="华文楷体" w:cs="华文楷体" w:hint="eastAsia"/>
          <w:b/>
          <w:bCs/>
          <w:sz w:val="32"/>
          <w:szCs w:val="32"/>
        </w:rPr>
        <w:t>安全注意事项及应急方案</w:t>
      </w:r>
      <w:r w:rsidRPr="006E5BB1"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14:paraId="211A18A3" w14:textId="77777777" w:rsidR="006E5BB1" w:rsidRDefault="006E5BB1" w:rsidP="006E5BB1">
      <w:pPr>
        <w:framePr w:wrap="auto" w:yAlign="inline"/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1）打球之前要活动手脚关节等热身运动，避免扭伤或拉伤</w:t>
      </w: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肌</w:t>
      </w:r>
      <w:proofErr w:type="gramEnd"/>
    </w:p>
    <w:p w14:paraId="012FE309" w14:textId="77777777" w:rsidR="006E5BB1" w:rsidRDefault="006E5BB1" w:rsidP="006E5BB1">
      <w:pPr>
        <w:framePr w:wrap="auto" w:yAlign="inline"/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 xml:space="preserve">2）打球前不能不吃早餐，空腹比赛，建议喝一杯牛奶. </w:t>
      </w:r>
    </w:p>
    <w:p w14:paraId="25257E21" w14:textId="77777777" w:rsidR="006E5BB1" w:rsidRDefault="006E5BB1" w:rsidP="006E5BB1">
      <w:pPr>
        <w:framePr w:wrap="auto" w:yAlign="inline"/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3）要在羽毛球运动中避免运动损伤，选择合适的场地和运动鞋，做好充分的准备活动。</w:t>
      </w:r>
      <w:r>
        <w:rPr>
          <w:rFonts w:ascii="华文楷体" w:eastAsia="华文楷体" w:hAnsi="华文楷体" w:cs="华文楷体" w:hint="eastAsia"/>
          <w:sz w:val="28"/>
          <w:szCs w:val="28"/>
        </w:rPr>
        <w:br/>
        <w:t xml:space="preserve">   4）运动中注意保护自己，不要为了救球、好胜而伤着，双打时</w:t>
      </w: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前场选手</w:t>
      </w:r>
      <w:proofErr w:type="gramEnd"/>
      <w:r>
        <w:rPr>
          <w:rFonts w:ascii="华文楷体" w:eastAsia="华文楷体" w:hAnsi="华文楷体" w:cs="华文楷体" w:hint="eastAsia"/>
          <w:sz w:val="28"/>
          <w:szCs w:val="28"/>
        </w:rPr>
        <w:t>在打球时切忌回头看后场选手，以免眼睛受伤。</w:t>
      </w:r>
    </w:p>
    <w:p w14:paraId="2A6471C3" w14:textId="77777777" w:rsidR="006E5BB1" w:rsidRDefault="006E5BB1" w:rsidP="006E5BB1">
      <w:pPr>
        <w:framePr w:wrap="auto" w:yAlign="inline"/>
        <w:snapToGrid w:val="0"/>
        <w:spacing w:line="460" w:lineRule="exact"/>
        <w:ind w:firstLineChars="150" w:firstLine="420"/>
        <w:textAlignment w:val="baseline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5）注意伤后恢复，发生扭伤后，要减少活动，24小时之内不能擦红花油或贴止痛膏等活血类药品，这样会使受伤部位充血，不利于恢复。应该首先用冰水冰镇，休息时注意抬高。后期恢复可以考虑通过烫脚的方法进行活血。</w:t>
      </w:r>
    </w:p>
    <w:p w14:paraId="6A6D068A" w14:textId="77777777" w:rsidR="006E5BB1" w:rsidRDefault="006E5BB1" w:rsidP="006E5BB1">
      <w:pPr>
        <w:framePr w:wrap="auto" w:yAlign="inline"/>
        <w:snapToGrid w:val="0"/>
        <w:spacing w:line="460" w:lineRule="exact"/>
        <w:ind w:firstLineChars="150" w:firstLine="360"/>
        <w:textAlignment w:val="baseline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 xml:space="preserve">6) </w:t>
      </w:r>
      <w:r>
        <w:rPr>
          <w:rFonts w:ascii="华文楷体" w:eastAsia="华文楷体" w:hAnsi="华文楷体" w:cs="华文楷体" w:hint="eastAsia"/>
          <w:sz w:val="28"/>
        </w:rPr>
        <w:t>如有意外情况，务必及时与场内工作人员联系，在治疗处进行治疗。</w:t>
      </w:r>
    </w:p>
    <w:p w14:paraId="73A0C345" w14:textId="77777777" w:rsidR="006E5BB1" w:rsidRDefault="006E5BB1" w:rsidP="006E5BB1">
      <w:pPr>
        <w:framePr w:wrap="auto" w:yAlign="inline"/>
        <w:snapToGrid w:val="0"/>
        <w:spacing w:line="360" w:lineRule="auto"/>
        <w:textAlignment w:val="baseline"/>
        <w:rPr>
          <w:rFonts w:ascii="宋体" w:eastAsia="宋体" w:hAnsi="宋体" w:cs="宋体"/>
          <w:sz w:val="28"/>
          <w:szCs w:val="28"/>
        </w:rPr>
      </w:pPr>
    </w:p>
    <w:p w14:paraId="58432E9A" w14:textId="77777777" w:rsidR="004A10FC" w:rsidRPr="006E5BB1" w:rsidRDefault="004A10FC">
      <w:pPr>
        <w:framePr w:wrap="around"/>
      </w:pPr>
    </w:p>
    <w:sectPr w:rsidR="004A10FC" w:rsidRPr="006E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B1"/>
    <w:rsid w:val="004A10FC"/>
    <w:rsid w:val="006E462B"/>
    <w:rsid w:val="006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161B"/>
  <w15:chartTrackingRefBased/>
  <w15:docId w15:val="{228C0C33-7828-445E-812B-9634E42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BB1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</dc:creator>
  <cp:keywords/>
  <dc:description/>
  <cp:lastModifiedBy>86136</cp:lastModifiedBy>
  <cp:revision>2</cp:revision>
  <dcterms:created xsi:type="dcterms:W3CDTF">2022-10-04T05:02:00Z</dcterms:created>
  <dcterms:modified xsi:type="dcterms:W3CDTF">2022-10-04T05:09:00Z</dcterms:modified>
</cp:coreProperties>
</file>