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468" w:afterLines="150" w:line="700" w:lineRule="exact"/>
        <w:jc w:val="center"/>
        <w:rPr>
          <w:rFonts w:ascii="方正小标宋简体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Hlk70064846"/>
      <w:r>
        <w:rPr>
          <w:rFonts w:hint="eastAsia" w:ascii="方正小标宋简体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零补考班级评选活动通知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一、评选范围</w:t>
      </w:r>
    </w:p>
    <w:bookmarkEnd w:id="0"/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班级人数为1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人及以上的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本科生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行政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班（教务系统认定的班级）</w:t>
      </w:r>
      <w:r>
        <w:rPr>
          <w:rStyle w:val="10"/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1" w:name="_Hlk70065071"/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二、评选条件</w:t>
      </w:r>
    </w:p>
    <w:bookmarkEnd w:id="1"/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班级同学政治素质高、道德品质好、学风建设强，入学至今无违法违纪事件；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 班级同学在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没有因成绩原因被试读、降级、退学；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具有良好的寝室文化氛围，在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年度学校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寝室卫生检查中无C或D评价； 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零补考是指所在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行政班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春季或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秋季学期实现全部同学所有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必修、限选、任选、选修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科目无不及格记录（毕业班20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3年秋季学期不计算）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2" w:name="_Hlk70065888"/>
      <w:bookmarkStart w:id="3" w:name="_Hlk70065896"/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推荐名额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不限定名额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，符合要求的寝室均可申报。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材料报送相关要求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4" w:name="_Hlk70535477"/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纸质版材料：</w:t>
      </w:r>
    </w:p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2-2：哈尔滨工业大学零补考班级奖申请表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》，需学院分管领导、教学秘书、辅导员签字并加盖学院公章；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2-3：哈尔滨工业大学零补考班级奖汇总表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》，需学工负责人签字并加盖学院公章；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5" w:name="_GoBack"/>
      <w:bookmarkEnd w:id="5"/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电子版材料：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2-2：哈尔滨工业大学零补考班级奖申请表》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2-3：哈尔滨工业大学零补考班级奖汇总表》</w:t>
      </w:r>
      <w:bookmarkEnd w:id="2"/>
      <w:bookmarkEnd w:id="3"/>
      <w:bookmarkEnd w:id="4"/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FF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零补考班级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  <w:lang w:eastAsia="zh-CN"/>
        </w:rPr>
        <w:t>评选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需要注意以下几点：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FF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1.如果学生出现在缓考后，补考不及格，说明这个学生挂科了，不能评零补考班级。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FF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2.在评定的学期如果有学生中途休学，当学期休学之前的成绩需要及格。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FF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3.在评定的学期，开学初降级的学生，需要当学期期末重修和补修成绩及格。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FF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4.对于成绩为取消资格的课程，必修课取消资格不可以参评，选修课取消资格可以参评，但是如果选修课取得了分数没及格，就不可以参评，限选和任选取消资格，根据各专业课程实际情况，归类到必修课和选修课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05D6808-0BCE-4472-A580-F2734292504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CE2B16FF-73AA-4492-877C-6E981EB9F3E7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5A525870-866C-4F9E-B784-891CF0FCE9C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g4N2ZlNzI5NGU0MTM3M2ExYTRjNTY2YzdhNjkyNjAifQ=="/>
  </w:docVars>
  <w:rsids>
    <w:rsidRoot w:val="00E622AB"/>
    <w:rsid w:val="00067D6A"/>
    <w:rsid w:val="000C3131"/>
    <w:rsid w:val="000E1B7E"/>
    <w:rsid w:val="0021478F"/>
    <w:rsid w:val="00250111"/>
    <w:rsid w:val="00302870"/>
    <w:rsid w:val="00304338"/>
    <w:rsid w:val="003362ED"/>
    <w:rsid w:val="0039559E"/>
    <w:rsid w:val="00395C1B"/>
    <w:rsid w:val="003D1330"/>
    <w:rsid w:val="003D6AE3"/>
    <w:rsid w:val="004540EA"/>
    <w:rsid w:val="00474402"/>
    <w:rsid w:val="004777B5"/>
    <w:rsid w:val="00514D88"/>
    <w:rsid w:val="00547664"/>
    <w:rsid w:val="00580082"/>
    <w:rsid w:val="00583523"/>
    <w:rsid w:val="00693E90"/>
    <w:rsid w:val="006E7628"/>
    <w:rsid w:val="006F6FC5"/>
    <w:rsid w:val="007A2BD9"/>
    <w:rsid w:val="007E4AFD"/>
    <w:rsid w:val="008204D9"/>
    <w:rsid w:val="00867EB0"/>
    <w:rsid w:val="00883914"/>
    <w:rsid w:val="008E7465"/>
    <w:rsid w:val="00930375"/>
    <w:rsid w:val="009B21A2"/>
    <w:rsid w:val="00A35E94"/>
    <w:rsid w:val="00A4251F"/>
    <w:rsid w:val="00A475C4"/>
    <w:rsid w:val="00B67D22"/>
    <w:rsid w:val="00BC4352"/>
    <w:rsid w:val="00C1455E"/>
    <w:rsid w:val="00C42942"/>
    <w:rsid w:val="00C70B01"/>
    <w:rsid w:val="00D43913"/>
    <w:rsid w:val="00D81ECA"/>
    <w:rsid w:val="00DA75E3"/>
    <w:rsid w:val="00DD149A"/>
    <w:rsid w:val="00E622AB"/>
    <w:rsid w:val="00E62305"/>
    <w:rsid w:val="00E85E76"/>
    <w:rsid w:val="00ED2027"/>
    <w:rsid w:val="00F14F02"/>
    <w:rsid w:val="00FD6746"/>
    <w:rsid w:val="00FD6EEF"/>
    <w:rsid w:val="0FFC3B2F"/>
    <w:rsid w:val="362F45EC"/>
    <w:rsid w:val="5385630E"/>
    <w:rsid w:val="6B843416"/>
    <w:rsid w:val="6F25627F"/>
    <w:rsid w:val="7775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  <w:rPr>
      <w:rFonts w:ascii="Times New Roman" w:hAnsi="Times New Roman" w:eastAsia="宋体"/>
    </w:r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0">
    <w:name w:val="annotation reference"/>
    <w:basedOn w:val="8"/>
    <w:qFormat/>
    <w:uiPriority w:val="99"/>
    <w:rPr>
      <w:sz w:val="21"/>
      <w:szCs w:val="21"/>
    </w:r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文字 字符"/>
    <w:basedOn w:val="8"/>
    <w:link w:val="2"/>
    <w:qFormat/>
    <w:uiPriority w:val="0"/>
    <w:rPr>
      <w:rFonts w:ascii="Times New Roman" w:hAnsi="Times New Roman" w:eastAsia="宋体"/>
      <w:szCs w:val="24"/>
    </w:rPr>
  </w:style>
  <w:style w:type="character" w:customStyle="1" w:styleId="14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5">
    <w:name w:val="批注主题 字符"/>
    <w:basedOn w:val="13"/>
    <w:link w:val="6"/>
    <w:semiHidden/>
    <w:qFormat/>
    <w:uiPriority w:val="99"/>
    <w:rPr>
      <w:rFonts w:ascii="Times New Roman" w:hAnsi="Times New Roman" w:eastAsia="宋体"/>
      <w:b/>
      <w:bCs/>
      <w:szCs w:val="24"/>
    </w:rPr>
  </w:style>
  <w:style w:type="paragraph" w:customStyle="1" w:styleId="16">
    <w:name w:val="批注"/>
    <w:basedOn w:val="2"/>
    <w:link w:val="17"/>
    <w:qFormat/>
    <w:uiPriority w:val="0"/>
    <w:rPr>
      <w:sz w:val="28"/>
    </w:rPr>
  </w:style>
  <w:style w:type="character" w:customStyle="1" w:styleId="17">
    <w:name w:val="批注 字符"/>
    <w:basedOn w:val="13"/>
    <w:link w:val="16"/>
    <w:qFormat/>
    <w:uiPriority w:val="0"/>
    <w:rPr>
      <w:rFonts w:ascii="Times New Roman" w:hAnsi="Times New Roman" w:eastAsia="宋体"/>
      <w:sz w:val="28"/>
      <w:szCs w:val="24"/>
    </w:rPr>
  </w:style>
  <w:style w:type="character" w:customStyle="1" w:styleId="18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646</Words>
  <Characters>680</Characters>
  <Lines>3</Lines>
  <Paragraphs>1</Paragraphs>
  <TotalTime>2</TotalTime>
  <ScaleCrop>false</ScaleCrop>
  <LinksUpToDate>false</LinksUpToDate>
  <CharactersWithSpaces>687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2021-04-23T02:06:00Z</dcterms:created>
  <dc:creator>Yang Yuming</dc:creator>
  <cp:lastModifiedBy>贝壳~</cp:lastModifiedBy>
  <dcterms:modified xsi:type="dcterms:W3CDTF">2024-05-31T00:51:21Z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7F6BC757F8E54AB6AEF0DC260049F58E_12</vt:lpwstr>
  </property>
</Properties>
</file>